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Al Dirigente Scolastico</w:t>
      </w:r>
    </w:p>
    <w:p w:rsidR="00000000" w:rsidDel="00000000" w:rsidP="00000000" w:rsidRDefault="00000000" w:rsidRPr="00000000" w14:paraId="00000002">
      <w:pPr>
        <w:jc w:val="right"/>
        <w:rPr/>
      </w:pPr>
      <w:r w:rsidDel="00000000" w:rsidR="00000000" w:rsidRPr="00000000">
        <w:rPr>
          <w:rtl w:val="0"/>
        </w:rPr>
        <w:t xml:space="preserve">dell’I.I.S. Giulio </w:t>
      </w:r>
    </w:p>
    <w:p w:rsidR="00000000" w:rsidDel="00000000" w:rsidP="00000000" w:rsidRDefault="00000000" w:rsidRPr="00000000" w14:paraId="00000003">
      <w:pPr>
        <w:jc w:val="right"/>
        <w:rPr/>
      </w:pPr>
      <w:r w:rsidDel="00000000" w:rsidR="00000000" w:rsidRPr="00000000">
        <w:rPr>
          <w:rtl w:val="0"/>
        </w:rPr>
        <w:t xml:space="preserve">di Torino</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Oggetto: comunicazione esonero partecipazione corsi recupero</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Il/La sottoscritto/a _________________________ </w:t>
      </w:r>
    </w:p>
    <w:p w:rsidR="00000000" w:rsidDel="00000000" w:rsidP="00000000" w:rsidRDefault="00000000" w:rsidRPr="00000000" w14:paraId="00000009">
      <w:pPr>
        <w:jc w:val="both"/>
        <w:rPr/>
      </w:pPr>
      <w:r w:rsidDel="00000000" w:rsidR="00000000" w:rsidRPr="00000000">
        <w:rPr>
          <w:rtl w:val="0"/>
        </w:rPr>
        <w:t xml:space="preserve">genitore dell’alunno/a ______________________________ frequentante nell’a.s. 2023/24 la classe ____ sez. ____ plesso di via Bidone 11, comunica che il/la proprio/a figlio/a non parteciperà ai corsi di recupero del debito per le seguenti discipline: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____________________________________</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____________________________________</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____________________________________</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____________________________________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 che provvederà personalmente agli interventi di recupero, sollevando l’Istituto da ogni responsabilità in merito.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Dichiara di essere al corrente che, in ogni caso, il/la proprio/a figlio/a dovrà comunque sostenere le prove di certificazione del superamento del debito che si terranno dal 29 agosto al 04 settembre 2024 (Il calendario dettagliato verrà pubblicato nella prima settimana di luglio).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i w:val="1"/>
          <w:sz w:val="20"/>
          <w:szCs w:val="20"/>
          <w:rtl w:val="0"/>
        </w:rPr>
        <w:t xml:space="preserve">Dichiara inoltre di essere a conoscenza che non sarà consentita l’ammissione alla classe successiva persistendo il debito.</w:t>
      </w: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t xml:space="preserve">_________________________________ </w:t>
      </w:r>
    </w:p>
    <w:p w:rsidR="00000000" w:rsidDel="00000000" w:rsidP="00000000" w:rsidRDefault="00000000" w:rsidRPr="00000000" w14:paraId="0000001C">
      <w:pPr>
        <w:jc w:val="left"/>
        <w:rPr/>
      </w:pPr>
      <w:r w:rsidDel="00000000" w:rsidR="00000000" w:rsidRPr="00000000">
        <w:rPr>
          <w:rtl w:val="0"/>
        </w:rPr>
        <w:t xml:space="preserve">                                                                                                  (firma del genitore)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